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16" w:rsidRPr="006861D7" w:rsidRDefault="00951816" w:rsidP="00951816">
      <w:pPr>
        <w:jc w:val="right"/>
      </w:pPr>
    </w:p>
    <w:p w:rsidR="00951816" w:rsidRPr="006861D7" w:rsidRDefault="00951816" w:rsidP="00951816">
      <w:pPr>
        <w:jc w:val="center"/>
      </w:pPr>
    </w:p>
    <w:p w:rsidR="00951816" w:rsidRPr="006861D7" w:rsidRDefault="00951816" w:rsidP="00951816">
      <w:pPr>
        <w:jc w:val="center"/>
        <w:rPr>
          <w:sz w:val="32"/>
          <w:szCs w:val="38"/>
        </w:rPr>
      </w:pPr>
      <w:r w:rsidRPr="006861D7">
        <w:rPr>
          <w:sz w:val="32"/>
          <w:szCs w:val="38"/>
        </w:rPr>
        <w:t>РОССИЙСКАЯ ФЕДЕРАЦИЯ</w:t>
      </w:r>
    </w:p>
    <w:p w:rsidR="00951816" w:rsidRPr="006861D7" w:rsidRDefault="00951816" w:rsidP="00951816">
      <w:pPr>
        <w:jc w:val="center"/>
        <w:rPr>
          <w:sz w:val="32"/>
          <w:szCs w:val="38"/>
        </w:rPr>
      </w:pPr>
    </w:p>
    <w:p w:rsidR="00951816" w:rsidRPr="006861D7" w:rsidRDefault="00951816" w:rsidP="00951816">
      <w:pPr>
        <w:jc w:val="center"/>
        <w:rPr>
          <w:sz w:val="32"/>
          <w:szCs w:val="38"/>
        </w:rPr>
      </w:pPr>
      <w:r w:rsidRPr="006861D7">
        <w:rPr>
          <w:sz w:val="32"/>
          <w:szCs w:val="38"/>
        </w:rPr>
        <w:t xml:space="preserve">ХАНТЫ-МАНСИЙСКИЙ АВТОНОМНЫЙ ОКРУГ — ЮГРА </w:t>
      </w:r>
    </w:p>
    <w:p w:rsidR="00951816" w:rsidRPr="006861D7" w:rsidRDefault="00951816" w:rsidP="00951816">
      <w:pPr>
        <w:jc w:val="center"/>
        <w:rPr>
          <w:szCs w:val="29"/>
        </w:rPr>
      </w:pPr>
      <w:r w:rsidRPr="006861D7">
        <w:rPr>
          <w:szCs w:val="29"/>
        </w:rPr>
        <w:t>(Тюменская область)</w:t>
      </w:r>
    </w:p>
    <w:p w:rsidR="00951816" w:rsidRPr="006861D7" w:rsidRDefault="00951816" w:rsidP="00951816">
      <w:pPr>
        <w:jc w:val="center"/>
        <w:rPr>
          <w:szCs w:val="29"/>
        </w:rPr>
      </w:pPr>
    </w:p>
    <w:p w:rsidR="00951816" w:rsidRPr="006861D7" w:rsidRDefault="00951816" w:rsidP="00951816">
      <w:pPr>
        <w:jc w:val="center"/>
        <w:rPr>
          <w:sz w:val="32"/>
          <w:szCs w:val="38"/>
        </w:rPr>
      </w:pPr>
      <w:r w:rsidRPr="006861D7">
        <w:rPr>
          <w:sz w:val="32"/>
          <w:szCs w:val="38"/>
        </w:rPr>
        <w:t>МУНИЦИПАЛЬНОЕ ОБРАЗОВАНИЕ — ГОРОДСКОЙ ОКРУГ</w:t>
      </w:r>
    </w:p>
    <w:p w:rsidR="00951816" w:rsidRPr="006861D7" w:rsidRDefault="00951816" w:rsidP="00951816">
      <w:pPr>
        <w:jc w:val="center"/>
        <w:rPr>
          <w:sz w:val="32"/>
          <w:szCs w:val="38"/>
        </w:rPr>
      </w:pPr>
      <w:r w:rsidRPr="006861D7">
        <w:rPr>
          <w:sz w:val="32"/>
          <w:szCs w:val="38"/>
        </w:rPr>
        <w:t>ГОРОД ЮГОРСК</w:t>
      </w:r>
    </w:p>
    <w:p w:rsidR="00951816" w:rsidRPr="006861D7" w:rsidRDefault="00951816" w:rsidP="00951816">
      <w:pPr>
        <w:jc w:val="center"/>
        <w:rPr>
          <w:sz w:val="32"/>
          <w:szCs w:val="38"/>
        </w:rPr>
      </w:pPr>
    </w:p>
    <w:p w:rsidR="00951816" w:rsidRPr="006861D7" w:rsidRDefault="00951816" w:rsidP="00951816">
      <w:pPr>
        <w:jc w:val="center"/>
        <w:rPr>
          <w:i/>
          <w:iCs/>
          <w:sz w:val="32"/>
          <w:szCs w:val="38"/>
        </w:rPr>
      </w:pPr>
      <w:r w:rsidRPr="006861D7">
        <w:rPr>
          <w:i/>
          <w:iCs/>
          <w:sz w:val="32"/>
          <w:szCs w:val="38"/>
        </w:rPr>
        <w:t>ПОЛНОЕ НАИМЕНОВАНИЕ УЧРЕЖДЕНИЯ</w:t>
      </w:r>
    </w:p>
    <w:p w:rsidR="00951816" w:rsidRPr="006861D7" w:rsidRDefault="00951816" w:rsidP="00951816">
      <w:pPr>
        <w:jc w:val="center"/>
        <w:rPr>
          <w:i/>
          <w:iCs/>
          <w:sz w:val="32"/>
          <w:szCs w:val="38"/>
        </w:rPr>
      </w:pPr>
    </w:p>
    <w:p w:rsidR="00951816" w:rsidRPr="006861D7" w:rsidRDefault="00951816" w:rsidP="00951816">
      <w:pPr>
        <w:jc w:val="center"/>
        <w:rPr>
          <w:i/>
          <w:iCs/>
          <w:sz w:val="32"/>
          <w:szCs w:val="38"/>
        </w:rPr>
      </w:pPr>
    </w:p>
    <w:p w:rsidR="00951816" w:rsidRPr="006861D7" w:rsidRDefault="00951816" w:rsidP="00951816">
      <w:pPr>
        <w:jc w:val="center"/>
        <w:rPr>
          <w:i/>
          <w:iCs/>
          <w:sz w:val="32"/>
          <w:szCs w:val="38"/>
        </w:rPr>
      </w:pPr>
    </w:p>
    <w:p w:rsidR="00951816" w:rsidRPr="006861D7" w:rsidRDefault="00951816" w:rsidP="00951816">
      <w:pPr>
        <w:jc w:val="center"/>
        <w:rPr>
          <w:i/>
          <w:iCs/>
          <w:sz w:val="32"/>
          <w:szCs w:val="38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  <w:r w:rsidRPr="006861D7">
        <w:rPr>
          <w:b/>
          <w:bCs/>
          <w:sz w:val="36"/>
          <w:szCs w:val="43"/>
        </w:rPr>
        <w:t>Информационно-аналитический отчет</w:t>
      </w: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  <w:r w:rsidRPr="006861D7">
        <w:rPr>
          <w:b/>
          <w:bCs/>
          <w:sz w:val="36"/>
          <w:szCs w:val="43"/>
        </w:rPr>
        <w:t>по итогам деятельности</w:t>
      </w: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  <w:r>
        <w:rPr>
          <w:b/>
          <w:bCs/>
          <w:sz w:val="36"/>
          <w:szCs w:val="43"/>
          <w:u w:val="single"/>
        </w:rPr>
        <w:t xml:space="preserve">  </w:t>
      </w:r>
      <w:r w:rsidRPr="00FC1586">
        <w:rPr>
          <w:b/>
          <w:bCs/>
          <w:sz w:val="36"/>
          <w:szCs w:val="43"/>
          <w:u w:val="single"/>
        </w:rPr>
        <w:t xml:space="preserve">1  </w:t>
      </w:r>
      <w:r w:rsidRPr="006861D7">
        <w:rPr>
          <w:b/>
          <w:bCs/>
          <w:sz w:val="36"/>
          <w:szCs w:val="43"/>
        </w:rPr>
        <w:t>квартал</w:t>
      </w: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  <w:r w:rsidRPr="006861D7">
        <w:rPr>
          <w:b/>
          <w:bCs/>
          <w:sz w:val="36"/>
          <w:szCs w:val="43"/>
        </w:rPr>
        <w:t>20</w:t>
      </w:r>
      <w:r w:rsidRPr="00FC1586">
        <w:rPr>
          <w:b/>
          <w:bCs/>
          <w:sz w:val="36"/>
          <w:szCs w:val="43"/>
          <w:u w:val="single"/>
        </w:rPr>
        <w:t>14</w:t>
      </w:r>
      <w:r>
        <w:rPr>
          <w:b/>
          <w:bCs/>
          <w:sz w:val="36"/>
          <w:szCs w:val="43"/>
          <w:u w:val="single"/>
        </w:rPr>
        <w:t xml:space="preserve"> </w:t>
      </w:r>
      <w:r w:rsidRPr="006861D7">
        <w:rPr>
          <w:b/>
          <w:bCs/>
          <w:sz w:val="36"/>
          <w:szCs w:val="43"/>
        </w:rPr>
        <w:t>год</w:t>
      </w: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center"/>
        <w:rPr>
          <w:b/>
          <w:bCs/>
          <w:sz w:val="36"/>
          <w:szCs w:val="43"/>
        </w:rPr>
      </w:pPr>
    </w:p>
    <w:p w:rsidR="00951816" w:rsidRPr="006861D7" w:rsidRDefault="00951816" w:rsidP="00951816">
      <w:pPr>
        <w:jc w:val="both"/>
        <w:rPr>
          <w:szCs w:val="29"/>
        </w:rPr>
      </w:pPr>
      <w:r w:rsidRPr="006861D7">
        <w:rPr>
          <w:szCs w:val="29"/>
        </w:rPr>
        <w:t xml:space="preserve">Отчет принят:                                            </w:t>
      </w:r>
      <w:r>
        <w:rPr>
          <w:szCs w:val="29"/>
        </w:rPr>
        <w:t xml:space="preserve">                            </w:t>
      </w:r>
      <w:bookmarkStart w:id="0" w:name="_GoBack"/>
      <w:bookmarkEnd w:id="0"/>
      <w:r w:rsidRPr="006861D7">
        <w:rPr>
          <w:szCs w:val="29"/>
        </w:rPr>
        <w:t>Утверждаю:</w:t>
      </w:r>
    </w:p>
    <w:p w:rsidR="00951816" w:rsidRPr="006861D7" w:rsidRDefault="00951816" w:rsidP="00951816">
      <w:pPr>
        <w:jc w:val="both"/>
        <w:rPr>
          <w:szCs w:val="29"/>
        </w:rPr>
      </w:pPr>
      <w:r w:rsidRPr="006861D7">
        <w:rPr>
          <w:szCs w:val="29"/>
        </w:rPr>
        <w:t xml:space="preserve">«____» ______________20__год                                       </w:t>
      </w:r>
      <w:r>
        <w:rPr>
          <w:szCs w:val="29"/>
        </w:rPr>
        <w:t xml:space="preserve">   </w:t>
      </w:r>
      <w:r w:rsidRPr="006861D7">
        <w:rPr>
          <w:szCs w:val="29"/>
        </w:rPr>
        <w:t>«____» _________20__год</w:t>
      </w:r>
    </w:p>
    <w:p w:rsidR="00951816" w:rsidRPr="006861D7" w:rsidRDefault="00951816" w:rsidP="00951816">
      <w:pPr>
        <w:jc w:val="both"/>
        <w:rPr>
          <w:szCs w:val="29"/>
        </w:rPr>
      </w:pPr>
      <w:r w:rsidRPr="006861D7">
        <w:rPr>
          <w:szCs w:val="29"/>
        </w:rPr>
        <w:t>Отчет утвержден:</w:t>
      </w:r>
    </w:p>
    <w:p w:rsidR="00951816" w:rsidRPr="006861D7" w:rsidRDefault="00951816" w:rsidP="00951816">
      <w:pPr>
        <w:jc w:val="both"/>
        <w:rPr>
          <w:szCs w:val="29"/>
        </w:rPr>
      </w:pPr>
      <w:r w:rsidRPr="006861D7">
        <w:rPr>
          <w:szCs w:val="29"/>
        </w:rPr>
        <w:t xml:space="preserve">Приказ №___ </w:t>
      </w:r>
      <w:proofErr w:type="gramStart"/>
      <w:r w:rsidRPr="006861D7">
        <w:rPr>
          <w:szCs w:val="29"/>
        </w:rPr>
        <w:t>от</w:t>
      </w:r>
      <w:proofErr w:type="gramEnd"/>
      <w:r w:rsidRPr="006861D7">
        <w:rPr>
          <w:szCs w:val="29"/>
        </w:rPr>
        <w:t xml:space="preserve"> «___» _______</w:t>
      </w:r>
    </w:p>
    <w:p w:rsidR="00951816" w:rsidRPr="006861D7" w:rsidRDefault="00951816" w:rsidP="00951816">
      <w:pPr>
        <w:jc w:val="both"/>
        <w:rPr>
          <w:szCs w:val="29"/>
        </w:rPr>
      </w:pPr>
      <w:r w:rsidRPr="006861D7">
        <w:rPr>
          <w:szCs w:val="29"/>
        </w:rPr>
        <w:t xml:space="preserve">Начальник управления культуры            </w:t>
      </w:r>
      <w:r>
        <w:rPr>
          <w:szCs w:val="29"/>
        </w:rPr>
        <w:t xml:space="preserve">                      </w:t>
      </w:r>
      <w:r>
        <w:rPr>
          <w:szCs w:val="29"/>
        </w:rPr>
        <w:t xml:space="preserve">       </w:t>
      </w:r>
      <w:r w:rsidRPr="006861D7">
        <w:rPr>
          <w:szCs w:val="29"/>
        </w:rPr>
        <w:t xml:space="preserve">Руководитель учреждения </w:t>
      </w:r>
    </w:p>
    <w:p w:rsidR="00951816" w:rsidRPr="006861D7" w:rsidRDefault="00951816" w:rsidP="00951816">
      <w:pPr>
        <w:jc w:val="both"/>
        <w:rPr>
          <w:szCs w:val="29"/>
        </w:rPr>
      </w:pPr>
      <w:r w:rsidRPr="006861D7">
        <w:rPr>
          <w:szCs w:val="29"/>
        </w:rPr>
        <w:t>_______________Н.Н.</w:t>
      </w:r>
      <w:r>
        <w:rPr>
          <w:szCs w:val="29"/>
        </w:rPr>
        <w:t xml:space="preserve"> </w:t>
      </w:r>
      <w:r w:rsidRPr="006861D7">
        <w:rPr>
          <w:szCs w:val="29"/>
        </w:rPr>
        <w:t xml:space="preserve">Нестерова </w:t>
      </w:r>
      <w:r>
        <w:rPr>
          <w:szCs w:val="29"/>
        </w:rPr>
        <w:t xml:space="preserve">                                   </w:t>
      </w:r>
      <w:r w:rsidRPr="006861D7">
        <w:rPr>
          <w:szCs w:val="29"/>
        </w:rPr>
        <w:t xml:space="preserve">     ________</w:t>
      </w:r>
      <w:r>
        <w:rPr>
          <w:szCs w:val="29"/>
        </w:rPr>
        <w:t>_____Кузнецова А.В.</w:t>
      </w:r>
    </w:p>
    <w:p w:rsidR="00951816" w:rsidRPr="006861D7" w:rsidRDefault="00951816" w:rsidP="00951816">
      <w:pPr>
        <w:jc w:val="both"/>
        <w:rPr>
          <w:szCs w:val="29"/>
        </w:rPr>
      </w:pPr>
    </w:p>
    <w:p w:rsidR="00951816" w:rsidRPr="006861D7" w:rsidRDefault="00951816" w:rsidP="00951816">
      <w:r w:rsidRPr="006861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CA194" wp14:editId="7E1F5938">
                <wp:simplePos x="0" y="0"/>
                <wp:positionH relativeFrom="column">
                  <wp:posOffset>5793105</wp:posOffset>
                </wp:positionH>
                <wp:positionV relativeFrom="paragraph">
                  <wp:posOffset>316865</wp:posOffset>
                </wp:positionV>
                <wp:extent cx="342900" cy="144780"/>
                <wp:effectExtent l="0" t="0" r="19050" b="266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447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56.15pt;margin-top:24.95pt;width:27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" fillcolor="white [3212]" strokecolor="white [3212]"/>
            </w:pict>
          </mc:Fallback>
        </mc:AlternateContent>
      </w:r>
      <w:r w:rsidRPr="006861D7">
        <w:t xml:space="preserve">          </w:t>
      </w:r>
      <w:r w:rsidRPr="006861D7">
        <w:rPr>
          <w:sz w:val="20"/>
        </w:rPr>
        <w:t>М.П.                                                                                                                                     М.П.</w:t>
      </w:r>
      <w:r w:rsidRPr="006861D7">
        <w:t xml:space="preserve"> </w:t>
      </w:r>
    </w:p>
    <w:p w:rsidR="00BD68FE" w:rsidRDefault="00BD68FE"/>
    <w:sectPr w:rsidR="00BD6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774"/>
    <w:rsid w:val="00650774"/>
    <w:rsid w:val="00951816"/>
    <w:rsid w:val="00BD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1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1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SPecialiST RePack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2014-03-19T08:18:00Z</dcterms:created>
  <dcterms:modified xsi:type="dcterms:W3CDTF">2014-03-19T08:19:00Z</dcterms:modified>
</cp:coreProperties>
</file>